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SELECIONADOS LIMEIRA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Nome da Música: Sisaleira</w:t>
      </w: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Autor da Letra: Marcos Lima</w:t>
      </w: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Autor da Música: Robson Barbosa</w:t>
      </w: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Nome do Intérprete: Banda Toc Percussivo </w:t>
      </w: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Procissão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 xml:space="preserve">Rodrigo Gianotto e Maurício Bucci 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Rodrigo Gianotto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Rodrigo Gianotto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Amor sem Compromisso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Maísa Lima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Maísa Lima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Maisa Lima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Nós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Danilo Giroto Mendes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Danilo Giroto Mendes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Danilo Giroto Mendes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Touro Estranho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Marco Zannini e Chuck Hypolitho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Marco Zannini e Chuck Hypolitho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Bando D´Àgua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 xml:space="preserve">Trava- Língua 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Dany Robson de Oliveira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Dany Robson de Oliveira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 xml:space="preserve">Dany Robson de Oliveira 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A Manifestação do Mal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Mitchell Assis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Mitchell Assis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Pessoas Cinzas Normais</w:t>
      </w:r>
    </w:p>
    <w:p>
      <w:pPr>
        <w:rPr>
          <w:rFonts w:hint="default"/>
          <w:b/>
          <w:bCs/>
          <w:lang w:val="pt-BR"/>
        </w:rPr>
      </w:pPr>
    </w:p>
    <w:p>
      <w:pPr>
        <w:rPr>
          <w:rFonts w:hint="default"/>
          <w:b/>
          <w:bCs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Tão Certo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Luiz Manoel da Silva e Antonio Aparecido Barreto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Luiz Manoel da Silva e Antonio Aparecido Barreto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Melhor de 3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Já vai Tarde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 xml:space="preserve">Gustavo dos Santos Costa 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Gustavo dos Santos Costa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Rebecca Cristina Santos Silva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Um Rock in Raul pra que você se Caetane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Elton Fontanin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Elton Fontanin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Elton Fontanin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Florumana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João Lejambre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João Lejambre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Arranjo: </w:t>
      </w:r>
      <w:r>
        <w:rPr>
          <w:rFonts w:hint="default"/>
          <w:b w:val="0"/>
          <w:bCs w:val="0"/>
          <w:lang w:val="pt-BR"/>
        </w:rPr>
        <w:t>Domingos de Salvi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Viola D2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Zé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Carlos Jeronimo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Carlos Jeronimo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Lucas Fernandes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Ao Avesso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Rodrigo Short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Rodrigo Short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Rodrigo Short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Entre Nós Dois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Giovanni Brum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Giovanni Brum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Giovanni Brum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Ventre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Ciranda Ferrari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Ciranda Ferrari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Cirandeiros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Aqui é 019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Edson Duarte da Silva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Gambá - Estúdio Level 10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Defesa Verbal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 xml:space="preserve">Injustiça 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Douglas de Oliveira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Douglas de Oliveira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 xml:space="preserve">Douglas de Oliveira e Luiz Adriano Camillo do Prado Santos. 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Basta Sonhar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Kauê Braga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Kauê Braga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Banda Akazzus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Roubou meu Ar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Luan Fernandes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Luan Fernandes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Luan Fernandes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Espaçonave Terra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Itamar Luís Rolisola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Itamar Luís Rolisola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Itha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Refrão dos nossos dias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Jeter Lopes dos Santos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Jeter Lopes dos Santos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Banda Lado Reverso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Erros Passados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Leonardo Zavatta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Leonardo Zavatta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Bandock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>Nosso Amor e a Natureza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>Odair Prates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Odair Prates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Odair Prates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  </w:t>
      </w:r>
    </w:p>
    <w:p>
      <w:pPr>
        <w:rPr>
          <w:rFonts w:hint="default"/>
          <w:lang w:val="pt-BR"/>
        </w:rPr>
      </w:pP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da Música: </w:t>
      </w:r>
      <w:r>
        <w:rPr>
          <w:rFonts w:hint="default"/>
          <w:b w:val="0"/>
          <w:bCs w:val="0"/>
          <w:lang w:val="pt-BR"/>
        </w:rPr>
        <w:t xml:space="preserve">O Amor é Livre 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Letra: </w:t>
      </w:r>
      <w:r>
        <w:rPr>
          <w:rFonts w:hint="default"/>
          <w:b w:val="0"/>
          <w:bCs w:val="0"/>
          <w:lang w:val="pt-BR"/>
        </w:rPr>
        <w:t xml:space="preserve">Naná Campos e Leandro César Mathias </w:t>
      </w:r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Autor da Música: </w:t>
      </w:r>
      <w:r>
        <w:rPr>
          <w:rFonts w:hint="default"/>
          <w:b w:val="0"/>
          <w:bCs w:val="0"/>
          <w:lang w:val="pt-BR"/>
        </w:rPr>
        <w:t>Leandro César Mathias</w:t>
      </w:r>
      <w:bookmarkStart w:id="0" w:name="_GoBack"/>
      <w:bookmarkEnd w:id="0"/>
    </w:p>
    <w:p>
      <w:pPr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Nome do Intérprete: </w:t>
      </w:r>
      <w:r>
        <w:rPr>
          <w:rFonts w:hint="default"/>
          <w:b w:val="0"/>
          <w:bCs w:val="0"/>
          <w:lang w:val="pt-BR"/>
        </w:rPr>
        <w:t>Naná Campos e Soulkazza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309A3"/>
    <w:rsid w:val="463309A3"/>
    <w:rsid w:val="5BC71FB3"/>
    <w:rsid w:val="67C75166"/>
    <w:rsid w:val="76D36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2019-06-25T16:53:00Z</dcterms:created>
  <dc:creator>Prefeitura</dc:creator>
  <cp:lastModifiedBy>Prefeitura</cp:lastModifiedBy>
  <dcterms:modified xsi:type="dcterms:W3CDTF">2019-06-26T12:57:48Z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