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31" w:rsidRPr="00857331" w:rsidRDefault="00857331" w:rsidP="00857331">
      <w:pPr>
        <w:jc w:val="center"/>
        <w:rPr>
          <w:b/>
          <w:sz w:val="36"/>
          <w:szCs w:val="36"/>
        </w:rPr>
      </w:pPr>
      <w:r w:rsidRPr="00857331">
        <w:rPr>
          <w:b/>
          <w:sz w:val="36"/>
          <w:szCs w:val="36"/>
        </w:rPr>
        <w:t>RESULTADO FINAL</w:t>
      </w:r>
    </w:p>
    <w:p w:rsidR="00030F92" w:rsidRDefault="00857331" w:rsidP="00857331">
      <w:pPr>
        <w:jc w:val="center"/>
        <w:rPr>
          <w:b/>
          <w:sz w:val="36"/>
          <w:szCs w:val="36"/>
        </w:rPr>
      </w:pPr>
      <w:r w:rsidRPr="00857331">
        <w:rPr>
          <w:b/>
          <w:sz w:val="36"/>
          <w:szCs w:val="36"/>
        </w:rPr>
        <w:t xml:space="preserve">18º Prêmio Nabor Pires Camargo </w:t>
      </w:r>
      <w:r>
        <w:rPr>
          <w:b/>
          <w:sz w:val="36"/>
          <w:szCs w:val="36"/>
        </w:rPr>
        <w:t>–</w:t>
      </w:r>
      <w:r w:rsidRPr="00857331">
        <w:rPr>
          <w:b/>
          <w:sz w:val="36"/>
          <w:szCs w:val="36"/>
        </w:rPr>
        <w:t xml:space="preserve"> Instrumentista</w:t>
      </w:r>
    </w:p>
    <w:p w:rsidR="00857331" w:rsidRDefault="00857331" w:rsidP="00857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03/05/19</w:t>
      </w:r>
    </w:p>
    <w:p w:rsidR="00857331" w:rsidRDefault="00857331" w:rsidP="00857331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4786"/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46"/>
        <w:gridCol w:w="4468"/>
        <w:gridCol w:w="2976"/>
        <w:gridCol w:w="2180"/>
      </w:tblGrid>
      <w:tr w:rsidR="00857331" w:rsidTr="00857331"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snapToGrid w:val="0"/>
              <w:spacing w:line="276" w:lineRule="auto"/>
              <w:ind w:firstLine="368"/>
              <w:jc w:val="center"/>
              <w:rPr>
                <w:b/>
              </w:rPr>
            </w:pPr>
            <w:r>
              <w:rPr>
                <w:b/>
              </w:rPr>
              <w:t>Clas.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Default="0085733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Cidade</w:t>
            </w:r>
          </w:p>
        </w:tc>
      </w:tr>
      <w:tr w:rsidR="00857331" w:rsidTr="00857331"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pStyle w:val="Contedodatabela"/>
              <w:spacing w:line="276" w:lineRule="auto"/>
              <w:jc w:val="center"/>
            </w:pPr>
            <w:r>
              <w:rPr>
                <w:b/>
                <w:bCs/>
              </w:rPr>
              <w:t>1º-</w:t>
            </w:r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CAETANO EMANUEL BRASIL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CLARINETE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Pr="00857331" w:rsidRDefault="00857331">
            <w:pPr>
              <w:pStyle w:val="Contedodatabela"/>
              <w:spacing w:line="276" w:lineRule="auto"/>
              <w:ind w:right="-622"/>
              <w:rPr>
                <w:b/>
              </w:rPr>
            </w:pPr>
            <w:r w:rsidRPr="00857331">
              <w:rPr>
                <w:b/>
              </w:rPr>
              <w:t>JUIZ DE FORA MG</w:t>
            </w:r>
          </w:p>
        </w:tc>
      </w:tr>
      <w:tr w:rsidR="00857331" w:rsidTr="00857331"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pStyle w:val="Contedodatabela"/>
              <w:spacing w:line="276" w:lineRule="auto"/>
              <w:jc w:val="center"/>
            </w:pPr>
            <w:r>
              <w:rPr>
                <w:b/>
                <w:bCs/>
              </w:rPr>
              <w:t>2º-</w:t>
            </w:r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MARCELO DA SILVA FONSECA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VIOLINO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Pr="00857331" w:rsidRDefault="00857331">
            <w:pPr>
              <w:pStyle w:val="Contedodatabela"/>
              <w:spacing w:line="276" w:lineRule="auto"/>
              <w:rPr>
                <w:b/>
              </w:rPr>
            </w:pPr>
            <w:r w:rsidRPr="00857331">
              <w:rPr>
                <w:b/>
              </w:rPr>
              <w:t>SALVADOR BA</w:t>
            </w:r>
          </w:p>
        </w:tc>
      </w:tr>
      <w:tr w:rsidR="00857331" w:rsidTr="00857331"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pStyle w:val="Contedodatabela"/>
              <w:spacing w:line="276" w:lineRule="auto"/>
              <w:jc w:val="center"/>
            </w:pPr>
            <w:r>
              <w:rPr>
                <w:b/>
                <w:bCs/>
              </w:rPr>
              <w:t>3º-</w:t>
            </w:r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WALDIR BARBOSA DA SILVA JÚNIOR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VIOLÃO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Pr="00857331" w:rsidRDefault="00857331">
            <w:pPr>
              <w:pStyle w:val="Contedodatabela"/>
              <w:spacing w:line="276" w:lineRule="auto"/>
              <w:rPr>
                <w:b/>
              </w:rPr>
            </w:pPr>
            <w:r w:rsidRPr="00857331">
              <w:rPr>
                <w:b/>
              </w:rPr>
              <w:t>SÃO PAULO SP</w:t>
            </w:r>
          </w:p>
        </w:tc>
      </w:tr>
      <w:tr w:rsidR="00857331" w:rsidTr="00857331"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pStyle w:val="Contedodatabela"/>
              <w:spacing w:line="276" w:lineRule="auto"/>
              <w:jc w:val="center"/>
            </w:pPr>
            <w:r>
              <w:rPr>
                <w:b/>
                <w:bCs/>
              </w:rPr>
              <w:t>4º-</w:t>
            </w:r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RAFAEL MITSURU YASUDA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BANDOLIM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Pr="00857331" w:rsidRDefault="00857331">
            <w:pPr>
              <w:pStyle w:val="Contedodatabela"/>
              <w:spacing w:line="276" w:lineRule="auto"/>
              <w:rPr>
                <w:b/>
              </w:rPr>
            </w:pPr>
            <w:r w:rsidRPr="00857331">
              <w:rPr>
                <w:b/>
              </w:rPr>
              <w:t>CAMPINAS SP</w:t>
            </w:r>
          </w:p>
        </w:tc>
      </w:tr>
      <w:tr w:rsidR="00857331" w:rsidTr="00857331"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331" w:rsidRDefault="00857331">
            <w:pPr>
              <w:pStyle w:val="Contedodatabela"/>
              <w:spacing w:line="276" w:lineRule="auto"/>
              <w:jc w:val="center"/>
            </w:pPr>
            <w:r>
              <w:rPr>
                <w:b/>
                <w:bCs/>
              </w:rPr>
              <w:t>5º-</w:t>
            </w:r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LUCAS NAHUM ARANTES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331" w:rsidRDefault="00857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CAVAQUINHO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331" w:rsidRPr="00857331" w:rsidRDefault="00857331">
            <w:pPr>
              <w:pStyle w:val="Contedodatabela"/>
              <w:spacing w:line="276" w:lineRule="auto"/>
              <w:rPr>
                <w:b/>
              </w:rPr>
            </w:pPr>
            <w:r w:rsidRPr="00857331">
              <w:rPr>
                <w:b/>
              </w:rPr>
              <w:t>INDAIATUBA SP</w:t>
            </w:r>
          </w:p>
        </w:tc>
      </w:tr>
    </w:tbl>
    <w:p w:rsidR="00857331" w:rsidRPr="00857331" w:rsidRDefault="00857331" w:rsidP="00857331">
      <w:pPr>
        <w:jc w:val="center"/>
        <w:rPr>
          <w:b/>
          <w:sz w:val="36"/>
          <w:szCs w:val="36"/>
        </w:rPr>
      </w:pPr>
    </w:p>
    <w:sectPr w:rsidR="00857331" w:rsidRPr="00857331" w:rsidSect="0050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331"/>
    <w:rsid w:val="00030F92"/>
    <w:rsid w:val="00501EBE"/>
    <w:rsid w:val="007C6E53"/>
    <w:rsid w:val="0085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semiHidden/>
    <w:rsid w:val="008573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promemoria</cp:lastModifiedBy>
  <cp:revision>2</cp:revision>
  <dcterms:created xsi:type="dcterms:W3CDTF">2019-05-06T11:51:00Z</dcterms:created>
  <dcterms:modified xsi:type="dcterms:W3CDTF">2019-05-06T11:51:00Z</dcterms:modified>
</cp:coreProperties>
</file>